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8AA3" w14:textId="78FEC540" w:rsidR="00C3001A" w:rsidRPr="004D1F06" w:rsidRDefault="00C3001A" w:rsidP="004D1F0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F06">
        <w:rPr>
          <w:rFonts w:ascii="Times New Roman" w:hAnsi="Times New Roman" w:cs="Times New Roman"/>
          <w:b/>
          <w:bCs/>
          <w:sz w:val="24"/>
          <w:szCs w:val="24"/>
        </w:rPr>
        <w:t>Muti</w:t>
      </w:r>
      <w:r w:rsidR="004D1F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1F06">
        <w:rPr>
          <w:rFonts w:ascii="Times New Roman" w:hAnsi="Times New Roman" w:cs="Times New Roman"/>
          <w:b/>
          <w:bCs/>
          <w:sz w:val="24"/>
          <w:szCs w:val="24"/>
        </w:rPr>
        <w:t>sectoral stakeholder workshop on ‘</w:t>
      </w:r>
      <w:r w:rsidRPr="004D1F06">
        <w:rPr>
          <w:rFonts w:ascii="Times New Roman" w:hAnsi="Times New Roman" w:cs="Times New Roman"/>
          <w:b/>
          <w:bCs/>
          <w:sz w:val="24"/>
          <w:szCs w:val="24"/>
        </w:rPr>
        <w:t>Understanding the overlapping risks of climate change and urbanization: building a response to gendered well-being</w:t>
      </w:r>
      <w:r w:rsidRPr="004D1F06">
        <w:rPr>
          <w:rFonts w:ascii="Times New Roman" w:hAnsi="Times New Roman" w:cs="Times New Roman"/>
          <w:b/>
          <w:bCs/>
          <w:sz w:val="24"/>
          <w:szCs w:val="24"/>
        </w:rPr>
        <w:t>’</w:t>
      </w:r>
    </w:p>
    <w:p w14:paraId="06DD67E1" w14:textId="77777777" w:rsidR="004D1F06" w:rsidRDefault="004D1F06" w:rsidP="00C3001A">
      <w:pPr>
        <w:pStyle w:val="Heading1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</w:p>
    <w:p w14:paraId="6E59349A" w14:textId="10B83BDE" w:rsidR="00C3001A" w:rsidRPr="00C3001A" w:rsidRDefault="00C3001A" w:rsidP="00642B3D">
      <w:pPr>
        <w:pStyle w:val="Heading1"/>
        <w:spacing w:before="0" w:beforeAutospacing="0" w:after="240" w:afterAutospacing="0" w:line="276" w:lineRule="auto"/>
        <w:jc w:val="both"/>
        <w:rPr>
          <w:b w:val="0"/>
          <w:bCs w:val="0"/>
          <w:sz w:val="24"/>
          <w:szCs w:val="24"/>
        </w:rPr>
      </w:pPr>
      <w:r w:rsidRPr="00C3001A">
        <w:rPr>
          <w:b w:val="0"/>
          <w:bCs w:val="0"/>
          <w:sz w:val="24"/>
          <w:szCs w:val="24"/>
        </w:rPr>
        <w:t>Dr Anika Haque (Environment and Geography) and Prof Helen Elsey (Health Sciences) are running an</w:t>
      </w:r>
      <w:r w:rsidRPr="00C3001A">
        <w:rPr>
          <w:b w:val="0"/>
          <w:bCs w:val="0"/>
          <w:sz w:val="24"/>
          <w:szCs w:val="24"/>
        </w:rPr>
        <w:t xml:space="preserve"> all-day workshop on ‘</w:t>
      </w:r>
      <w:r w:rsidRPr="00C3001A">
        <w:rPr>
          <w:b w:val="0"/>
          <w:bCs w:val="0"/>
          <w:sz w:val="24"/>
          <w:szCs w:val="24"/>
          <w:shd w:val="clear" w:color="auto" w:fill="FFFFFF"/>
        </w:rPr>
        <w:t xml:space="preserve">Understanding the overlapping risks of climate change and urbanization: </w:t>
      </w:r>
      <w:r w:rsidRPr="00C3001A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 xml:space="preserve">building a response to gendered well-being’ at a city hotel </w:t>
      </w:r>
      <w:r w:rsidRPr="00C3001A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 xml:space="preserve">in Dhaka </w:t>
      </w:r>
      <w:r w:rsidRPr="00C3001A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 xml:space="preserve">on Tuesday, the </w:t>
      </w:r>
      <w:proofErr w:type="gramStart"/>
      <w:r w:rsidRPr="00C3001A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>18</w:t>
      </w:r>
      <w:r w:rsidRPr="00C3001A">
        <w:rPr>
          <w:rStyle w:val="cf01"/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th</w:t>
      </w:r>
      <w:proofErr w:type="gramEnd"/>
      <w:r w:rsidRPr="00C3001A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 xml:space="preserve"> July</w:t>
      </w:r>
      <w:r w:rsidR="004D1F06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>, 2023.</w:t>
      </w:r>
    </w:p>
    <w:p w14:paraId="6F43EA49" w14:textId="54FFC8D3" w:rsidR="00C3001A" w:rsidRPr="00C3001A" w:rsidRDefault="00C3001A" w:rsidP="00C300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1A">
        <w:rPr>
          <w:rFonts w:ascii="Times New Roman" w:hAnsi="Times New Roman" w:cs="Times New Roman"/>
          <w:sz w:val="24"/>
          <w:szCs w:val="24"/>
        </w:rPr>
        <w:t xml:space="preserve">The workshop </w:t>
      </w:r>
      <w:r w:rsidR="00642B3D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bring</w:t>
      </w:r>
      <w:r w:rsidR="00642B3D">
        <w:rPr>
          <w:rFonts w:ascii="Times New Roman" w:hAnsi="Times New Roman" w:cs="Times New Roman"/>
          <w:sz w:val="24"/>
          <w:szCs w:val="24"/>
        </w:rPr>
        <w:t>ing</w:t>
      </w:r>
      <w:r w:rsidRPr="00C3001A">
        <w:rPr>
          <w:rFonts w:ascii="Times New Roman" w:hAnsi="Times New Roman" w:cs="Times New Roman"/>
          <w:sz w:val="24"/>
          <w:szCs w:val="24"/>
        </w:rPr>
        <w:t xml:space="preserve"> together government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001A">
        <w:rPr>
          <w:rFonts w:ascii="Times New Roman" w:hAnsi="Times New Roman" w:cs="Times New Roman"/>
          <w:sz w:val="24"/>
          <w:szCs w:val="24"/>
        </w:rPr>
        <w:t>NGO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3001A">
        <w:rPr>
          <w:rFonts w:ascii="Times New Roman" w:hAnsi="Times New Roman" w:cs="Times New Roman"/>
          <w:sz w:val="24"/>
          <w:szCs w:val="24"/>
        </w:rPr>
        <w:t>civil society officials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donors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00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001A">
        <w:rPr>
          <w:rFonts w:ascii="Times New Roman" w:hAnsi="Times New Roman" w:cs="Times New Roman"/>
          <w:sz w:val="24"/>
          <w:szCs w:val="24"/>
        </w:rPr>
        <w:t>practitioners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C3001A">
        <w:rPr>
          <w:rFonts w:ascii="Times New Roman" w:hAnsi="Times New Roman" w:cs="Times New Roman"/>
          <w:sz w:val="24"/>
          <w:szCs w:val="24"/>
        </w:rPr>
        <w:t xml:space="preserve"> academicians representing environment, health, gender and development sector. </w:t>
      </w:r>
    </w:p>
    <w:p w14:paraId="57C60AFF" w14:textId="26AF5F49" w:rsidR="00C3001A" w:rsidRDefault="00C3001A" w:rsidP="00C3001A">
      <w:pPr>
        <w:spacing w:line="276" w:lineRule="auto"/>
        <w:jc w:val="both"/>
        <w:rPr>
          <w:rStyle w:val="Hyperlink"/>
          <w:rFonts w:ascii="Garamond" w:hAnsi="Garamond" w:cs="Times New Roman"/>
          <w:sz w:val="32"/>
          <w:szCs w:val="32"/>
        </w:rPr>
      </w:pPr>
      <w:r w:rsidRPr="004D1F06">
        <w:rPr>
          <w:rFonts w:ascii="Times New Roman" w:hAnsi="Times New Roman" w:cs="Times New Roman"/>
          <w:sz w:val="24"/>
          <w:szCs w:val="24"/>
        </w:rPr>
        <w:t>The over</w:t>
      </w:r>
      <w:r w:rsidRPr="004D1F06">
        <w:rPr>
          <w:rFonts w:ascii="Times New Roman" w:hAnsi="Times New Roman" w:cs="Times New Roman"/>
          <w:sz w:val="23"/>
          <w:szCs w:val="23"/>
        </w:rPr>
        <w:t>all objective</w:t>
      </w:r>
      <w:r w:rsidRPr="001830A3">
        <w:rPr>
          <w:rFonts w:ascii="Times New Roman" w:hAnsi="Times New Roman" w:cs="Times New Roman"/>
          <w:sz w:val="23"/>
          <w:szCs w:val="23"/>
        </w:rPr>
        <w:t xml:space="preserve"> of this workshop is to initiate and facilitate the multi sectoral stakeholder dialogues on the overlapping risks of climate change and urbanization taking a gender (wellbeing) lens and promote the knowledge exchange across sectors and organizations. The workshop discussions and findings will also contribute to developing a new research proposal on the overlapping risks of climate change and urbanization specifically focusing on Urban Bangladesh and thereby initiate the process of addressing the overlapping risks</w:t>
      </w:r>
      <w:r w:rsidR="004D1F06">
        <w:rPr>
          <w:rFonts w:ascii="Times New Roman" w:hAnsi="Times New Roman" w:cs="Times New Roman"/>
          <w:sz w:val="23"/>
          <w:szCs w:val="23"/>
        </w:rPr>
        <w:t xml:space="preserve"> in that context.</w:t>
      </w:r>
    </w:p>
    <w:p w14:paraId="365DB778" w14:textId="1915EBAB" w:rsidR="00C3001A" w:rsidRDefault="004D1F06" w:rsidP="00C300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1A">
        <w:rPr>
          <w:rStyle w:val="cf01"/>
          <w:rFonts w:ascii="Times New Roman" w:hAnsi="Times New Roman" w:cs="Times New Roman"/>
          <w:sz w:val="24"/>
          <w:szCs w:val="24"/>
        </w:rPr>
        <w:t xml:space="preserve">The workshop is part of the </w:t>
      </w:r>
      <w:r w:rsidRPr="00C3001A">
        <w:rPr>
          <w:rFonts w:ascii="Times New Roman" w:hAnsi="Times New Roman" w:cs="Times New Roman"/>
          <w:sz w:val="24"/>
          <w:szCs w:val="24"/>
        </w:rPr>
        <w:t xml:space="preserve">YESI Knowledge Exchange fellowship program funded by the </w:t>
      </w:r>
      <w:r w:rsidRPr="00C300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University’s Environmental Sustainability at York (ESAY) initiative. The workshop is </w:t>
      </w:r>
      <w:r w:rsidRPr="004D1F06">
        <w:rPr>
          <w:rStyle w:val="cf01"/>
          <w:rFonts w:ascii="Times New Roman" w:hAnsi="Times New Roman" w:cs="Times New Roman"/>
          <w:sz w:val="24"/>
          <w:szCs w:val="24"/>
        </w:rPr>
        <w:t xml:space="preserve">jointly </w:t>
      </w:r>
      <w:r w:rsidRPr="00C3001A">
        <w:rPr>
          <w:rStyle w:val="cf01"/>
          <w:rFonts w:ascii="Times New Roman" w:hAnsi="Times New Roman" w:cs="Times New Roman"/>
          <w:sz w:val="24"/>
          <w:szCs w:val="24"/>
        </w:rPr>
        <w:t xml:space="preserve">organized by the International Centre for Climate Change and Development, ActionAid </w:t>
      </w:r>
      <w:proofErr w:type="gramStart"/>
      <w:r w:rsidRPr="00C3001A">
        <w:rPr>
          <w:rStyle w:val="cf01"/>
          <w:rFonts w:ascii="Times New Roman" w:hAnsi="Times New Roman" w:cs="Times New Roman"/>
          <w:sz w:val="24"/>
          <w:szCs w:val="24"/>
        </w:rPr>
        <w:t>Bangladesh</w:t>
      </w:r>
      <w:proofErr w:type="gramEnd"/>
      <w:r w:rsidRPr="00C3001A">
        <w:rPr>
          <w:rStyle w:val="cf01"/>
          <w:rFonts w:ascii="Times New Roman" w:hAnsi="Times New Roman" w:cs="Times New Roman"/>
          <w:sz w:val="24"/>
          <w:szCs w:val="24"/>
        </w:rPr>
        <w:t xml:space="preserve"> and ARK Foundation.</w:t>
      </w:r>
    </w:p>
    <w:p w14:paraId="1C41A491" w14:textId="77777777" w:rsidR="00C3001A" w:rsidRPr="00C3001A" w:rsidRDefault="00C3001A" w:rsidP="00C300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882C3" w14:textId="77777777" w:rsidR="00773994" w:rsidRPr="00C3001A" w:rsidRDefault="00773994" w:rsidP="00C300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73994" w:rsidRPr="00C30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0750" w14:textId="77777777" w:rsidR="004F09E3" w:rsidRDefault="004F09E3" w:rsidP="00C3001A">
      <w:pPr>
        <w:spacing w:after="0" w:line="240" w:lineRule="auto"/>
      </w:pPr>
      <w:r>
        <w:separator/>
      </w:r>
    </w:p>
  </w:endnote>
  <w:endnote w:type="continuationSeparator" w:id="0">
    <w:p w14:paraId="7BA90BF1" w14:textId="77777777" w:rsidR="004F09E3" w:rsidRDefault="004F09E3" w:rsidP="00C3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3E2D" w14:textId="77777777" w:rsidR="004F09E3" w:rsidRDefault="004F09E3" w:rsidP="00C3001A">
      <w:pPr>
        <w:spacing w:after="0" w:line="240" w:lineRule="auto"/>
      </w:pPr>
      <w:r>
        <w:separator/>
      </w:r>
    </w:p>
  </w:footnote>
  <w:footnote w:type="continuationSeparator" w:id="0">
    <w:p w14:paraId="11A588D6" w14:textId="77777777" w:rsidR="004F09E3" w:rsidRDefault="004F09E3" w:rsidP="00C30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1A"/>
    <w:rsid w:val="004D1F06"/>
    <w:rsid w:val="004F09E3"/>
    <w:rsid w:val="005E38A6"/>
    <w:rsid w:val="00642B3D"/>
    <w:rsid w:val="00773994"/>
    <w:rsid w:val="00C3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77038"/>
  <w15:chartTrackingRefBased/>
  <w15:docId w15:val="{2C6E53DB-E0D9-4C56-956E-635DCB6A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01A"/>
  </w:style>
  <w:style w:type="paragraph" w:styleId="Heading1">
    <w:name w:val="heading 1"/>
    <w:basedOn w:val="Normal"/>
    <w:link w:val="Heading1Char"/>
    <w:uiPriority w:val="9"/>
    <w:qFormat/>
    <w:rsid w:val="00C30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f01">
    <w:name w:val="cf01"/>
    <w:basedOn w:val="DefaultParagraphFont"/>
    <w:rsid w:val="00C3001A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01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3001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001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001A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C300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30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Haque</dc:creator>
  <cp:keywords/>
  <dc:description/>
  <cp:lastModifiedBy>Anika Haque</cp:lastModifiedBy>
  <cp:revision>2</cp:revision>
  <dcterms:created xsi:type="dcterms:W3CDTF">2023-07-16T19:00:00Z</dcterms:created>
  <dcterms:modified xsi:type="dcterms:W3CDTF">2023-07-16T19:14:00Z</dcterms:modified>
</cp:coreProperties>
</file>